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9075" w14:textId="77777777" w:rsidR="00814DF8" w:rsidRPr="001724BB" w:rsidRDefault="00814DF8" w:rsidP="00814DF8">
      <w:pPr>
        <w:pStyle w:val="Betarp"/>
        <w:pBdr>
          <w:bottom w:val="single" w:sz="4" w:space="1" w:color="auto"/>
        </w:pBdr>
        <w:spacing w:line="276" w:lineRule="auto"/>
        <w:jc w:val="center"/>
      </w:pPr>
    </w:p>
    <w:p w14:paraId="5718AC46" w14:textId="2AFA6B1D" w:rsidR="00DE5C05" w:rsidRPr="00DE5C05" w:rsidRDefault="00DE5C05" w:rsidP="00814DF8">
      <w:pPr>
        <w:pStyle w:val="Betarp"/>
        <w:spacing w:line="276" w:lineRule="auto"/>
        <w:jc w:val="center"/>
        <w:rPr>
          <w:sz w:val="18"/>
          <w:szCs w:val="18"/>
        </w:rPr>
      </w:pPr>
      <w:r w:rsidRPr="00DE5C05">
        <w:rPr>
          <w:sz w:val="18"/>
          <w:szCs w:val="18"/>
        </w:rPr>
        <w:t>(</w:t>
      </w:r>
      <w:r w:rsidR="0070710B" w:rsidRPr="0070710B">
        <w:rPr>
          <w:b/>
          <w:bCs/>
          <w:sz w:val="18"/>
          <w:szCs w:val="18"/>
        </w:rPr>
        <w:t>Rašyti didžiosiomis spausdintinėmis raidėmis</w:t>
      </w:r>
      <w:r w:rsidR="0070710B" w:rsidRPr="0070710B">
        <w:rPr>
          <w:sz w:val="18"/>
          <w:szCs w:val="18"/>
        </w:rPr>
        <w:t xml:space="preserve">: </w:t>
      </w:r>
      <w:r w:rsidR="0070710B">
        <w:rPr>
          <w:sz w:val="18"/>
          <w:szCs w:val="18"/>
        </w:rPr>
        <w:t>g</w:t>
      </w:r>
      <w:r w:rsidR="007E3DE9" w:rsidRPr="007E3DE9">
        <w:rPr>
          <w:sz w:val="18"/>
          <w:szCs w:val="18"/>
        </w:rPr>
        <w:t>yvulių</w:t>
      </w:r>
      <w:r w:rsidRPr="00DE5C05">
        <w:rPr>
          <w:sz w:val="18"/>
          <w:szCs w:val="18"/>
        </w:rPr>
        <w:t xml:space="preserve"> laikytojo vardas ir pavardė / įmonės pavadinimas)</w:t>
      </w:r>
    </w:p>
    <w:p w14:paraId="6895D61D" w14:textId="77777777" w:rsidR="00814DF8" w:rsidRDefault="00814DF8" w:rsidP="00814DF8">
      <w:pPr>
        <w:pStyle w:val="Betarp"/>
        <w:pBdr>
          <w:bottom w:val="single" w:sz="4" w:space="1" w:color="auto"/>
        </w:pBdr>
        <w:spacing w:line="276" w:lineRule="auto"/>
        <w:jc w:val="center"/>
      </w:pPr>
    </w:p>
    <w:p w14:paraId="57440AD3" w14:textId="77777777" w:rsidR="00DE5C05" w:rsidRPr="00DE5C05" w:rsidRDefault="00DE5C05" w:rsidP="00814DF8">
      <w:pPr>
        <w:pStyle w:val="Betarp"/>
        <w:spacing w:line="276" w:lineRule="auto"/>
        <w:jc w:val="center"/>
        <w:rPr>
          <w:sz w:val="18"/>
          <w:szCs w:val="18"/>
        </w:rPr>
      </w:pPr>
      <w:r w:rsidRPr="00DE5C05">
        <w:rPr>
          <w:sz w:val="18"/>
          <w:szCs w:val="18"/>
        </w:rPr>
        <w:t>(adresas</w:t>
      </w:r>
      <w:r>
        <w:rPr>
          <w:sz w:val="18"/>
          <w:szCs w:val="18"/>
        </w:rPr>
        <w:t>, tel.nr.</w:t>
      </w:r>
      <w:r w:rsidR="00E83BF8">
        <w:rPr>
          <w:sz w:val="18"/>
          <w:szCs w:val="18"/>
        </w:rPr>
        <w:t xml:space="preserve"> </w:t>
      </w:r>
      <w:r w:rsidR="00E306F3">
        <w:rPr>
          <w:sz w:val="18"/>
          <w:szCs w:val="18"/>
        </w:rPr>
        <w:t>ir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el.paštas</w:t>
      </w:r>
      <w:proofErr w:type="spellEnd"/>
      <w:r w:rsidRPr="00DE5C05">
        <w:rPr>
          <w:sz w:val="18"/>
          <w:szCs w:val="18"/>
        </w:rPr>
        <w:t>)</w:t>
      </w:r>
    </w:p>
    <w:p w14:paraId="686016E5" w14:textId="77777777" w:rsidR="00814DF8" w:rsidRDefault="00814DF8" w:rsidP="00814DF8">
      <w:pPr>
        <w:pStyle w:val="Betarp"/>
        <w:pBdr>
          <w:bottom w:val="single" w:sz="4" w:space="1" w:color="auto"/>
        </w:pBdr>
        <w:spacing w:line="276" w:lineRule="auto"/>
        <w:jc w:val="center"/>
      </w:pPr>
    </w:p>
    <w:p w14:paraId="495B2BA7" w14:textId="7B47F5BA" w:rsidR="00DC5C17" w:rsidRDefault="00DE5C05" w:rsidP="00814DF8">
      <w:pPr>
        <w:pStyle w:val="Betarp"/>
        <w:spacing w:line="276" w:lineRule="auto"/>
        <w:jc w:val="center"/>
        <w:rPr>
          <w:sz w:val="18"/>
          <w:szCs w:val="18"/>
        </w:rPr>
      </w:pPr>
      <w:r w:rsidRPr="00DE5C05">
        <w:rPr>
          <w:sz w:val="18"/>
          <w:szCs w:val="18"/>
        </w:rPr>
        <w:t>(asmens / įmonės kodas</w:t>
      </w:r>
      <w:r w:rsidR="0070710B">
        <w:rPr>
          <w:sz w:val="18"/>
          <w:szCs w:val="18"/>
        </w:rPr>
        <w:t>, PVM mokėtojo kodas</w:t>
      </w:r>
      <w:r w:rsidRPr="00DE5C05">
        <w:rPr>
          <w:sz w:val="18"/>
          <w:szCs w:val="18"/>
        </w:rPr>
        <w:t>)</w:t>
      </w:r>
    </w:p>
    <w:p w14:paraId="12AADB9B" w14:textId="1A9A2569" w:rsidR="0070710B" w:rsidRPr="00DE5C05" w:rsidRDefault="0070710B" w:rsidP="0070710B">
      <w:pPr>
        <w:pStyle w:val="Betarp"/>
        <w:spacing w:line="276" w:lineRule="auto"/>
        <w:rPr>
          <w:sz w:val="18"/>
          <w:szCs w:val="18"/>
        </w:rPr>
      </w:pPr>
    </w:p>
    <w:p w14:paraId="49A6850D" w14:textId="77777777" w:rsidR="00DE5C05" w:rsidRDefault="00DE5C05" w:rsidP="00DE5C05">
      <w:pPr>
        <w:pStyle w:val="Betarp"/>
        <w:jc w:val="center"/>
        <w:rPr>
          <w:sz w:val="20"/>
        </w:rPr>
      </w:pPr>
    </w:p>
    <w:p w14:paraId="144B2655" w14:textId="77777777" w:rsidR="00DE5C05" w:rsidRDefault="00DE5C05" w:rsidP="00DE5C05">
      <w:pPr>
        <w:pStyle w:val="Betarp"/>
        <w:jc w:val="center"/>
        <w:rPr>
          <w:sz w:val="20"/>
        </w:rPr>
      </w:pPr>
    </w:p>
    <w:p w14:paraId="220A3FDB" w14:textId="77777777" w:rsidR="00DC5C17" w:rsidRDefault="00DC5C17" w:rsidP="004F128B">
      <w:pPr>
        <w:pStyle w:val="Betarp"/>
        <w:spacing w:line="276" w:lineRule="auto"/>
        <w:jc w:val="center"/>
        <w:rPr>
          <w:b/>
        </w:rPr>
      </w:pPr>
      <w:r w:rsidRPr="00FB717A">
        <w:rPr>
          <w:b/>
          <w:bCs/>
        </w:rPr>
        <w:t xml:space="preserve">PRAŠYMAS </w:t>
      </w:r>
    </w:p>
    <w:p w14:paraId="7E407824" w14:textId="77777777" w:rsidR="002F73B3" w:rsidRPr="004F128B" w:rsidRDefault="002F73B3" w:rsidP="002F73B3">
      <w:pPr>
        <w:pStyle w:val="Betarp"/>
        <w:jc w:val="center"/>
        <w:rPr>
          <w:b/>
          <w:sz w:val="20"/>
          <w:szCs w:val="20"/>
        </w:rPr>
      </w:pPr>
      <w:r w:rsidRPr="004F128B">
        <w:rPr>
          <w:b/>
          <w:sz w:val="20"/>
          <w:szCs w:val="20"/>
        </w:rPr>
        <w:t>GALVIJ</w:t>
      </w:r>
      <w:r>
        <w:rPr>
          <w:b/>
          <w:sz w:val="20"/>
          <w:szCs w:val="20"/>
        </w:rPr>
        <w:t>Ų</w:t>
      </w:r>
      <w:r w:rsidRPr="004F128B">
        <w:rPr>
          <w:b/>
          <w:sz w:val="20"/>
          <w:szCs w:val="20"/>
        </w:rPr>
        <w:t xml:space="preserve"> KILMĖS PAŽYMĖJIM</w:t>
      </w:r>
      <w:r>
        <w:rPr>
          <w:b/>
          <w:sz w:val="20"/>
          <w:szCs w:val="20"/>
        </w:rPr>
        <w:t>Ų</w:t>
      </w:r>
      <w:r w:rsidRPr="004F128B">
        <w:rPr>
          <w:b/>
          <w:sz w:val="20"/>
          <w:szCs w:val="20"/>
        </w:rPr>
        <w:t xml:space="preserve"> IŠDAVIMUI</w:t>
      </w:r>
    </w:p>
    <w:p w14:paraId="0A4DF724" w14:textId="77777777" w:rsidR="00DC5C17" w:rsidRPr="008E42D9" w:rsidRDefault="00DC5C17" w:rsidP="00DC5C17">
      <w:pPr>
        <w:pStyle w:val="Betarp"/>
        <w:tabs>
          <w:tab w:val="left" w:pos="3990"/>
          <w:tab w:val="center" w:pos="5599"/>
        </w:tabs>
        <w:rPr>
          <w:vertAlign w:val="superscript"/>
        </w:rPr>
      </w:pPr>
    </w:p>
    <w:tbl>
      <w:tblPr>
        <w:tblW w:w="0" w:type="auto"/>
        <w:tblInd w:w="382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459"/>
      </w:tblGrid>
      <w:tr w:rsidR="00E306F3" w14:paraId="0F3B873F" w14:textId="77777777" w:rsidTr="00E306F3">
        <w:trPr>
          <w:trHeight w:val="333"/>
        </w:trPr>
        <w:tc>
          <w:tcPr>
            <w:tcW w:w="1459" w:type="dxa"/>
          </w:tcPr>
          <w:p w14:paraId="6C0ECF81" w14:textId="77777777" w:rsidR="00E306F3" w:rsidRDefault="00E306F3" w:rsidP="00DC5C17">
            <w:pPr>
              <w:pStyle w:val="Betarp"/>
              <w:tabs>
                <w:tab w:val="left" w:pos="3990"/>
                <w:tab w:val="center" w:pos="5599"/>
              </w:tabs>
              <w:jc w:val="center"/>
            </w:pPr>
          </w:p>
        </w:tc>
      </w:tr>
    </w:tbl>
    <w:p w14:paraId="79C02744" w14:textId="77777777" w:rsidR="00814DF8" w:rsidRPr="00E306F3" w:rsidRDefault="00E306F3" w:rsidP="00E306F3">
      <w:pPr>
        <w:pStyle w:val="Betarp"/>
        <w:tabs>
          <w:tab w:val="left" w:pos="3990"/>
          <w:tab w:val="center" w:pos="5599"/>
        </w:tabs>
        <w:jc w:val="center"/>
        <w:rPr>
          <w:vertAlign w:val="superscript"/>
        </w:rPr>
      </w:pPr>
      <w:r w:rsidRPr="008E42D9">
        <w:rPr>
          <w:vertAlign w:val="superscript"/>
        </w:rPr>
        <w:t>(</w:t>
      </w:r>
      <w:r>
        <w:rPr>
          <w:vertAlign w:val="superscript"/>
        </w:rPr>
        <w:t>data</w:t>
      </w:r>
      <w:r w:rsidRPr="008E42D9">
        <w:rPr>
          <w:vertAlign w:val="superscript"/>
        </w:rPr>
        <w:t>)</w:t>
      </w:r>
    </w:p>
    <w:p w14:paraId="5BAF626C" w14:textId="77777777" w:rsidR="002F73B3" w:rsidRDefault="002F73B3" w:rsidP="002F73B3">
      <w:pPr>
        <w:pStyle w:val="Betarp"/>
        <w:ind w:left="567"/>
        <w:rPr>
          <w:sz w:val="16"/>
          <w:szCs w:val="16"/>
        </w:rPr>
      </w:pPr>
      <w:r w:rsidRPr="00DE5C05">
        <w:t>Prašau išduoti kilmės pažymėjim</w:t>
      </w:r>
      <w:r>
        <w:t>us</w:t>
      </w:r>
      <w:r w:rsidRPr="00DE5C05">
        <w:t xml:space="preserve"> šiems </w:t>
      </w:r>
      <w:r>
        <w:t>mėsiniams galvijams</w:t>
      </w:r>
      <w:r w:rsidRPr="00DE5C05">
        <w:t xml:space="preserve">: </w:t>
      </w:r>
    </w:p>
    <w:p w14:paraId="725FB9D9" w14:textId="77777777" w:rsidR="00DE5C05" w:rsidRPr="00336E56" w:rsidRDefault="00DE5C05" w:rsidP="00DE5C05">
      <w:pPr>
        <w:pStyle w:val="Betarp"/>
        <w:ind w:firstLine="1296"/>
        <w:rPr>
          <w:sz w:val="16"/>
          <w:szCs w:val="16"/>
        </w:rPr>
      </w:pPr>
    </w:p>
    <w:tbl>
      <w:tblPr>
        <w:tblStyle w:val="Lentelstinklelis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11"/>
        <w:gridCol w:w="1842"/>
        <w:gridCol w:w="1650"/>
      </w:tblGrid>
      <w:tr w:rsidR="00EF42FC" w:rsidRPr="00DA440F" w14:paraId="2599F590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5D69BA42" w14:textId="77777777" w:rsidR="00EF42FC" w:rsidRPr="00DA440F" w:rsidRDefault="00EF42FC" w:rsidP="00294952">
            <w:pPr>
              <w:ind w:right="-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4111" w:type="dxa"/>
            <w:vAlign w:val="center"/>
          </w:tcPr>
          <w:p w14:paraId="3C1B5CB4" w14:textId="77777777" w:rsidR="00EF42FC" w:rsidRPr="00DE5C05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DE5C05">
              <w:rPr>
                <w:b/>
                <w:sz w:val="20"/>
                <w:szCs w:val="20"/>
              </w:rPr>
              <w:t>Galvijo identifikacinis Nr.</w:t>
            </w:r>
          </w:p>
        </w:tc>
        <w:tc>
          <w:tcPr>
            <w:tcW w:w="1842" w:type="dxa"/>
          </w:tcPr>
          <w:p w14:paraId="00C0405C" w14:textId="77777777" w:rsidR="00EF42FC" w:rsidRPr="00DE5C05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Veislė</w:t>
            </w:r>
          </w:p>
        </w:tc>
        <w:tc>
          <w:tcPr>
            <w:tcW w:w="1650" w:type="dxa"/>
          </w:tcPr>
          <w:p w14:paraId="6A71AA2A" w14:textId="77777777" w:rsidR="00EF42FC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Lytis (V/M)</w:t>
            </w:r>
          </w:p>
        </w:tc>
      </w:tr>
      <w:tr w:rsidR="00EF42FC" w:rsidRPr="00DA440F" w14:paraId="29C46B8D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1E6E4E43" w14:textId="77777777" w:rsidR="00EF42FC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14:paraId="08BD159E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F3077E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7E735658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DA440F" w14:paraId="4D97F1CB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6F5EC42E" w14:textId="77777777" w:rsidR="00EF42FC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14:paraId="21990F40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EACB84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558E4272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DA440F" w14:paraId="0B026D85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5923E58A" w14:textId="77777777" w:rsidR="00EF42FC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14:paraId="5129D572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EE48FC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6C72CBD4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DA440F" w14:paraId="295D1FFB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77303133" w14:textId="77777777" w:rsidR="00EF42FC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14:paraId="0EDC5FFA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5AA368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2B3B9F5B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EF42FC" w:rsidRPr="00DA440F" w14:paraId="6C0C18D4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74A0A351" w14:textId="77777777" w:rsidR="00EF42FC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111" w:type="dxa"/>
            <w:vAlign w:val="center"/>
          </w:tcPr>
          <w:p w14:paraId="51A65109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7FB4C9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62478026" w14:textId="77777777" w:rsidR="00EF42FC" w:rsidRPr="00DA440F" w:rsidRDefault="00EF42FC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CF0364" w:rsidRPr="00DA440F" w14:paraId="591C88C5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272173DB" w14:textId="77777777" w:rsidR="00CF0364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111" w:type="dxa"/>
            <w:vAlign w:val="center"/>
          </w:tcPr>
          <w:p w14:paraId="49664F55" w14:textId="77777777" w:rsidR="00CF0364" w:rsidRPr="00DA440F" w:rsidRDefault="00CF0364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FE4140" w14:textId="77777777" w:rsidR="00CF0364" w:rsidRPr="00DA440F" w:rsidRDefault="00CF0364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591A1821" w14:textId="77777777" w:rsidR="00CF0364" w:rsidRPr="00DA440F" w:rsidRDefault="00CF0364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CF0364" w:rsidRPr="00DA440F" w14:paraId="6606F018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36B7E527" w14:textId="77777777" w:rsidR="00CF0364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111" w:type="dxa"/>
            <w:vAlign w:val="center"/>
          </w:tcPr>
          <w:p w14:paraId="47DEDF1C" w14:textId="77777777" w:rsidR="00CF0364" w:rsidRPr="00DA440F" w:rsidRDefault="00CF0364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221C1F" w14:textId="77777777" w:rsidR="00CF0364" w:rsidRPr="00DA440F" w:rsidRDefault="00CF0364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539DC121" w14:textId="77777777" w:rsidR="00CF0364" w:rsidRPr="00DA440F" w:rsidRDefault="00CF0364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3D53A9" w:rsidRPr="00DA440F" w14:paraId="67948B31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3335B225" w14:textId="77777777" w:rsidR="003D53A9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111" w:type="dxa"/>
            <w:vAlign w:val="center"/>
          </w:tcPr>
          <w:p w14:paraId="2DFFFEB9" w14:textId="77777777" w:rsidR="003D53A9" w:rsidRPr="00DA440F" w:rsidRDefault="003D53A9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DBCB69" w14:textId="77777777" w:rsidR="003D53A9" w:rsidRPr="00DA440F" w:rsidRDefault="003D53A9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1B174A92" w14:textId="77777777" w:rsidR="003D53A9" w:rsidRPr="00DA440F" w:rsidRDefault="003D53A9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3D53A9" w:rsidRPr="00DA440F" w14:paraId="68CEBF62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48ACD3EE" w14:textId="77777777" w:rsidR="003D53A9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111" w:type="dxa"/>
            <w:vAlign w:val="center"/>
          </w:tcPr>
          <w:p w14:paraId="294B3857" w14:textId="77777777" w:rsidR="003D53A9" w:rsidRPr="00DA440F" w:rsidRDefault="003D53A9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BD2424" w14:textId="77777777" w:rsidR="003D53A9" w:rsidRPr="00DA440F" w:rsidRDefault="003D53A9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04205E4F" w14:textId="77777777" w:rsidR="003D53A9" w:rsidRPr="00DA440F" w:rsidRDefault="003D53A9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C249E1" w:rsidRPr="00DA440F" w14:paraId="42C6088B" w14:textId="77777777" w:rsidTr="00EF42FC">
        <w:trPr>
          <w:trHeight w:hRule="exact" w:val="345"/>
        </w:trPr>
        <w:tc>
          <w:tcPr>
            <w:tcW w:w="846" w:type="dxa"/>
            <w:vAlign w:val="center"/>
          </w:tcPr>
          <w:p w14:paraId="5E9105C4" w14:textId="77777777" w:rsidR="00C249E1" w:rsidRDefault="00C249E1" w:rsidP="00C249E1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111" w:type="dxa"/>
            <w:vAlign w:val="center"/>
          </w:tcPr>
          <w:p w14:paraId="7C971102" w14:textId="77777777" w:rsidR="00C249E1" w:rsidRPr="00DA440F" w:rsidRDefault="00C249E1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746DA4" w14:textId="77777777" w:rsidR="00C249E1" w:rsidRPr="00DA440F" w:rsidRDefault="00C249E1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6F9F066A" w14:textId="77777777" w:rsidR="00C249E1" w:rsidRPr="00DA440F" w:rsidRDefault="00C249E1" w:rsidP="00294952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429609" w14:textId="77777777" w:rsidR="002F73B3" w:rsidRDefault="002F73B3" w:rsidP="00220CB7">
      <w:pPr>
        <w:pStyle w:val="Betarp"/>
        <w:rPr>
          <w:b/>
          <w:sz w:val="20"/>
          <w:szCs w:val="20"/>
        </w:rPr>
      </w:pPr>
    </w:p>
    <w:p w14:paraId="0F82B36F" w14:textId="77777777" w:rsidR="002F73B3" w:rsidRDefault="002F73B3" w:rsidP="002F73B3">
      <w:pPr>
        <w:spacing w:after="0"/>
        <w:ind w:left="567"/>
        <w:rPr>
          <w:b/>
          <w:sz w:val="22"/>
          <w:szCs w:val="22"/>
        </w:rPr>
      </w:pPr>
      <w:r w:rsidRPr="00DC5C17">
        <w:rPr>
          <w:b/>
          <w:sz w:val="22"/>
          <w:szCs w:val="22"/>
        </w:rPr>
        <w:t>Kilmės dokumentus pageidauju gauti (pažymėkite „x“ tinkamą atsakymą):</w:t>
      </w:r>
    </w:p>
    <w:p w14:paraId="242A6CD6" w14:textId="77777777" w:rsidR="002F73B3" w:rsidRDefault="002F73B3" w:rsidP="002F73B3">
      <w:pPr>
        <w:spacing w:after="0"/>
        <w:ind w:left="567"/>
        <w:rPr>
          <w:b/>
          <w:sz w:val="22"/>
          <w:szCs w:val="22"/>
        </w:rPr>
      </w:pPr>
      <w:r w:rsidRPr="00DC5C17">
        <w:rPr>
          <w:sz w:val="22"/>
          <w:szCs w:val="22"/>
          <w:shd w:val="clear" w:color="auto" w:fill="FFFFFF"/>
        </w:rPr>
        <w:fldChar w:fldCharType="begin">
          <w:ffData>
            <w:name w:val="Tikrinti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ikrinti3"/>
      <w:r w:rsidRPr="00DC5C17">
        <w:rPr>
          <w:sz w:val="22"/>
          <w:szCs w:val="22"/>
          <w:shd w:val="clear" w:color="auto" w:fill="FFFFFF"/>
        </w:rPr>
        <w:instrText xml:space="preserve"> FORMCHECKBOX </w:instrText>
      </w:r>
      <w:r w:rsidRPr="00DC5C17">
        <w:rPr>
          <w:sz w:val="22"/>
          <w:szCs w:val="22"/>
          <w:shd w:val="clear" w:color="auto" w:fill="FFFFFF"/>
        </w:rPr>
      </w:r>
      <w:r w:rsidRPr="00DC5C17">
        <w:rPr>
          <w:sz w:val="22"/>
          <w:szCs w:val="22"/>
          <w:shd w:val="clear" w:color="auto" w:fill="FFFFFF"/>
        </w:rPr>
        <w:fldChar w:fldCharType="separate"/>
      </w:r>
      <w:r w:rsidRPr="00DC5C17">
        <w:rPr>
          <w:sz w:val="22"/>
          <w:szCs w:val="22"/>
          <w:shd w:val="clear" w:color="auto" w:fill="FFFFFF"/>
        </w:rPr>
        <w:fldChar w:fldCharType="end"/>
      </w:r>
      <w:bookmarkEnd w:id="0"/>
      <w:r w:rsidRPr="00DC5C17">
        <w:rPr>
          <w:sz w:val="22"/>
          <w:szCs w:val="22"/>
          <w:shd w:val="clear" w:color="auto" w:fill="FFFFFF"/>
        </w:rPr>
        <w:t xml:space="preserve"> atsiimti LMGAGA būstinėje (K. Donelaičio g.2, Kaunas); </w:t>
      </w:r>
    </w:p>
    <w:p w14:paraId="0A9E1A79" w14:textId="33314011" w:rsidR="002F73B3" w:rsidRPr="00DC5C17" w:rsidRDefault="002F73B3" w:rsidP="002F73B3">
      <w:pPr>
        <w:spacing w:after="0"/>
        <w:ind w:left="567"/>
        <w:rPr>
          <w:b/>
          <w:sz w:val="22"/>
          <w:szCs w:val="22"/>
        </w:rPr>
      </w:pPr>
      <w:r w:rsidRPr="00DC5C17">
        <w:rPr>
          <w:sz w:val="22"/>
          <w:szCs w:val="22"/>
          <w:shd w:val="clear" w:color="auto" w:fill="FFFFFF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r w:rsidRPr="00DC5C17">
        <w:rPr>
          <w:sz w:val="22"/>
          <w:szCs w:val="22"/>
          <w:shd w:val="clear" w:color="auto" w:fill="FFFFFF"/>
        </w:rPr>
        <w:instrText xml:space="preserve"> FORMCHECKBOX </w:instrText>
      </w:r>
      <w:r w:rsidRPr="00DC5C17">
        <w:rPr>
          <w:sz w:val="22"/>
          <w:szCs w:val="22"/>
          <w:shd w:val="clear" w:color="auto" w:fill="FFFFFF"/>
        </w:rPr>
      </w:r>
      <w:r w:rsidRPr="00DC5C17">
        <w:rPr>
          <w:sz w:val="22"/>
          <w:szCs w:val="22"/>
          <w:shd w:val="clear" w:color="auto" w:fill="FFFFFF"/>
        </w:rPr>
        <w:fldChar w:fldCharType="separate"/>
      </w:r>
      <w:r w:rsidRPr="00DC5C17">
        <w:rPr>
          <w:sz w:val="22"/>
          <w:szCs w:val="22"/>
          <w:shd w:val="clear" w:color="auto" w:fill="FFFFFF"/>
        </w:rPr>
        <w:fldChar w:fldCharType="end"/>
      </w:r>
      <w:r w:rsidRPr="00DC5C17">
        <w:rPr>
          <w:sz w:val="22"/>
          <w:szCs w:val="22"/>
          <w:shd w:val="clear" w:color="auto" w:fill="FFFFFF"/>
        </w:rPr>
        <w:t xml:space="preserve"> gauti paštu</w:t>
      </w:r>
      <w:r w:rsidR="00507B2C">
        <w:rPr>
          <w:sz w:val="22"/>
          <w:szCs w:val="22"/>
          <w:shd w:val="clear" w:color="auto" w:fill="FFFFFF"/>
        </w:rPr>
        <w:t xml:space="preserve"> (+ 4,30 EUR </w:t>
      </w:r>
      <w:r w:rsidR="00AE4CF8">
        <w:rPr>
          <w:sz w:val="22"/>
          <w:szCs w:val="22"/>
          <w:shd w:val="clear" w:color="auto" w:fill="FFFFFF"/>
        </w:rPr>
        <w:t>(</w:t>
      </w:r>
      <w:r w:rsidR="00507B2C">
        <w:rPr>
          <w:sz w:val="22"/>
          <w:szCs w:val="22"/>
          <w:shd w:val="clear" w:color="auto" w:fill="FFFFFF"/>
        </w:rPr>
        <w:t>be PVM</w:t>
      </w:r>
      <w:r w:rsidR="00AE4CF8">
        <w:rPr>
          <w:sz w:val="22"/>
          <w:szCs w:val="22"/>
          <w:shd w:val="clear" w:color="auto" w:fill="FFFFFF"/>
        </w:rPr>
        <w:t>))*</w:t>
      </w:r>
      <w:r w:rsidR="00507B2C">
        <w:rPr>
          <w:sz w:val="22"/>
          <w:szCs w:val="22"/>
          <w:shd w:val="clear" w:color="auto" w:fill="FFFFFF"/>
        </w:rPr>
        <w:t>.</w:t>
      </w:r>
    </w:p>
    <w:p w14:paraId="6E6A476E" w14:textId="77777777" w:rsidR="002F73B3" w:rsidRDefault="002F73B3" w:rsidP="00EF4430">
      <w:pPr>
        <w:pStyle w:val="Betarp"/>
        <w:ind w:firstLine="567"/>
        <w:rPr>
          <w:b/>
        </w:rPr>
      </w:pPr>
    </w:p>
    <w:p w14:paraId="7E433EFE" w14:textId="77777777" w:rsidR="00DC5C17" w:rsidRPr="00EF4430" w:rsidRDefault="00DC5C17" w:rsidP="00EF4430">
      <w:pPr>
        <w:pStyle w:val="Betarp"/>
        <w:ind w:firstLine="567"/>
        <w:rPr>
          <w:b/>
        </w:rPr>
      </w:pPr>
      <w:r w:rsidRPr="00EF4430">
        <w:rPr>
          <w:b/>
        </w:rPr>
        <w:t>Aš, pasirašydamas šį prašymą:</w:t>
      </w:r>
    </w:p>
    <w:p w14:paraId="74D4962C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 Patvirtinu, kad:</w:t>
      </w:r>
    </w:p>
    <w:p w14:paraId="1A921896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1.1. visa prašyme pateikta informacija yra teisinga; </w:t>
      </w:r>
    </w:p>
    <w:p w14:paraId="71C5FD0B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1.2. sutinku dalyvauti LMGAGA veisimo programoje;</w:t>
      </w:r>
    </w:p>
    <w:p w14:paraId="538984EF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1.3. susipažinau su LMGAGA veisimo programomis ir sutinku su visomis prievolėmis ir jeigu jas pažeisiu, būsiu pašalintas iš veisimo programų;</w:t>
      </w:r>
    </w:p>
    <w:p w14:paraId="5DBD9B11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1.4. už klaidingų duomenų ir tikrovės neatitinkančių dokumentų pateikimą Lietuvos Respublikos įstatymai numato baudžiamąją bei civilinę atsakomybę.</w:t>
      </w:r>
    </w:p>
    <w:p w14:paraId="4DF2B7A3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2. Sutinku, kad:</w:t>
      </w:r>
    </w:p>
    <w:p w14:paraId="737BC799" w14:textId="77777777" w:rsidR="0042289C" w:rsidRDefault="0042289C" w:rsidP="0042289C">
      <w:pPr>
        <w:pStyle w:val="Betarp"/>
        <w:ind w:firstLine="567"/>
        <w:rPr>
          <w:sz w:val="18"/>
          <w:szCs w:val="18"/>
        </w:rPr>
      </w:pPr>
      <w:r>
        <w:rPr>
          <w:sz w:val="18"/>
          <w:szCs w:val="18"/>
        </w:rPr>
        <w:t>2.1. informacija apie mano ūkio duomenis būtų naudojama pripažintos galvijų veislininkystės institucijos tik veislininkystės tikslais;</w:t>
      </w:r>
    </w:p>
    <w:p w14:paraId="6EA51B2F" w14:textId="77777777" w:rsidR="0042289C" w:rsidRDefault="0042289C" w:rsidP="0042289C">
      <w:pPr>
        <w:pStyle w:val="Betarp"/>
        <w:ind w:firstLine="567"/>
        <w:rPr>
          <w:spacing w:val="-4"/>
          <w:sz w:val="18"/>
          <w:szCs w:val="18"/>
        </w:rPr>
      </w:pPr>
      <w:r>
        <w:rPr>
          <w:sz w:val="18"/>
          <w:szCs w:val="18"/>
        </w:rPr>
        <w:t xml:space="preserve">2.2. </w:t>
      </w:r>
      <w:r>
        <w:rPr>
          <w:spacing w:val="-4"/>
          <w:sz w:val="18"/>
          <w:szCs w:val="18"/>
        </w:rPr>
        <w:t>prašyme pateikti ir kituose dokumentuose esantys mano asmens ir kiti duomenys būtų apdorojami ir saugomi Gyvulių veislininkystės informacinėje sistemoje.</w:t>
      </w:r>
    </w:p>
    <w:p w14:paraId="4F10DBC6" w14:textId="77777777" w:rsidR="00DC5C17" w:rsidRDefault="00DC5C17" w:rsidP="00DC5C17">
      <w:pPr>
        <w:pStyle w:val="Betarp"/>
        <w:ind w:firstLine="1298"/>
        <w:rPr>
          <w:spacing w:val="-4"/>
          <w:sz w:val="14"/>
          <w:szCs w:val="14"/>
        </w:rPr>
      </w:pPr>
    </w:p>
    <w:p w14:paraId="54CC24F4" w14:textId="77777777" w:rsidR="00FF7EFF" w:rsidRDefault="00CF0364">
      <w:r>
        <w:rPr>
          <w:sz w:val="18"/>
          <w:szCs w:val="18"/>
        </w:rPr>
        <w:tab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732"/>
        <w:gridCol w:w="3776"/>
      </w:tblGrid>
      <w:tr w:rsidR="006E562B" w14:paraId="76BA4F2C" w14:textId="77777777" w:rsidTr="006E562B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6B27F4E" w14:textId="77777777" w:rsidR="006E562B" w:rsidRDefault="006E562B" w:rsidP="006E562B">
            <w:pPr>
              <w:spacing w:after="0"/>
            </w:pPr>
            <w:r w:rsidRPr="00DA440F">
              <w:rPr>
                <w:b/>
                <w:sz w:val="22"/>
                <w:szCs w:val="22"/>
              </w:rPr>
              <w:t>Gyvulių laikytojas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AA4EE" w14:textId="77777777" w:rsidR="006E562B" w:rsidRDefault="006E562B" w:rsidP="006E562B">
            <w:pPr>
              <w:spacing w:after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11263740" w14:textId="77777777" w:rsidR="006E562B" w:rsidRDefault="006E562B" w:rsidP="006E562B">
            <w:pPr>
              <w:spacing w:after="0"/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23E3D" w14:textId="77777777" w:rsidR="006E562B" w:rsidRDefault="006E562B" w:rsidP="00C366B3">
            <w:pPr>
              <w:spacing w:after="0"/>
              <w:jc w:val="center"/>
            </w:pPr>
          </w:p>
        </w:tc>
      </w:tr>
    </w:tbl>
    <w:p w14:paraId="647C40D9" w14:textId="77777777" w:rsidR="00814DF8" w:rsidRPr="003D53A9" w:rsidRDefault="006E562B">
      <w:r>
        <w:tab/>
      </w:r>
      <w:r>
        <w:tab/>
        <w:t xml:space="preserve">            </w:t>
      </w:r>
      <w:r w:rsidRPr="00814DF8">
        <w:rPr>
          <w:sz w:val="18"/>
          <w:szCs w:val="18"/>
        </w:rPr>
        <w:t>(Parašas)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4DF8">
        <w:rPr>
          <w:sz w:val="18"/>
          <w:szCs w:val="18"/>
        </w:rPr>
        <w:t>(Vardas, Pavardė)</w:t>
      </w:r>
    </w:p>
    <w:sectPr w:rsidR="00814DF8" w:rsidRPr="003D53A9" w:rsidSect="00F60844">
      <w:foot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CA4A8" w14:textId="77777777" w:rsidR="00D927CA" w:rsidRDefault="00D927CA" w:rsidP="00220CB7">
      <w:pPr>
        <w:spacing w:after="0" w:line="240" w:lineRule="auto"/>
      </w:pPr>
      <w:r>
        <w:separator/>
      </w:r>
    </w:p>
  </w:endnote>
  <w:endnote w:type="continuationSeparator" w:id="0">
    <w:p w14:paraId="2EE8C72B" w14:textId="77777777" w:rsidR="00D927CA" w:rsidRDefault="00D927CA" w:rsidP="0022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E571" w14:textId="4F5B4302" w:rsidR="00220CB7" w:rsidRPr="001040AF" w:rsidRDefault="00AE4CF8" w:rsidP="00AE4CF8">
    <w:pPr>
      <w:tabs>
        <w:tab w:val="center" w:pos="4819"/>
        <w:tab w:val="right" w:pos="9638"/>
      </w:tabs>
      <w:spacing w:after="160" w:line="259" w:lineRule="auto"/>
      <w:rPr>
        <w:shd w:val="clear" w:color="auto" w:fill="FFFFFF"/>
        <w:lang w:val="fr-FR"/>
      </w:rPr>
    </w:pPr>
    <w:r w:rsidRPr="001040AF">
      <w:rPr>
        <w:shd w:val="clear" w:color="auto" w:fill="FFFFFF"/>
        <w:lang w:val="fr-FR"/>
      </w:rPr>
      <w:t>*- siunčiant keliais skirtingais adresais suma skaičiuojama už kiekvieną adresatą.</w:t>
    </w:r>
  </w:p>
  <w:p w14:paraId="6264ECA0" w14:textId="77777777" w:rsidR="001D2DC9" w:rsidRPr="00220CB7" w:rsidRDefault="001D2DC9" w:rsidP="00220CB7">
    <w:pPr>
      <w:tabs>
        <w:tab w:val="center" w:pos="4819"/>
        <w:tab w:val="right" w:pos="9638"/>
      </w:tabs>
      <w:spacing w:after="160" w:line="259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FC0ED" w14:textId="77777777" w:rsidR="00D927CA" w:rsidRDefault="00D927CA" w:rsidP="00220CB7">
      <w:pPr>
        <w:spacing w:after="0" w:line="240" w:lineRule="auto"/>
      </w:pPr>
      <w:r>
        <w:separator/>
      </w:r>
    </w:p>
  </w:footnote>
  <w:footnote w:type="continuationSeparator" w:id="0">
    <w:p w14:paraId="47E2D887" w14:textId="77777777" w:rsidR="00D927CA" w:rsidRDefault="00D927CA" w:rsidP="0022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863EC"/>
    <w:multiLevelType w:val="hybridMultilevel"/>
    <w:tmpl w:val="85D80F60"/>
    <w:lvl w:ilvl="0" w:tplc="FAFA09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9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7"/>
    <w:rsid w:val="000A5DC9"/>
    <w:rsid w:val="001040AF"/>
    <w:rsid w:val="001724BB"/>
    <w:rsid w:val="001D2DC9"/>
    <w:rsid w:val="001E4F47"/>
    <w:rsid w:val="00220CB7"/>
    <w:rsid w:val="002F73B3"/>
    <w:rsid w:val="00302044"/>
    <w:rsid w:val="00372CE2"/>
    <w:rsid w:val="00377101"/>
    <w:rsid w:val="003D53A9"/>
    <w:rsid w:val="004154EE"/>
    <w:rsid w:val="0042289C"/>
    <w:rsid w:val="004A1B1B"/>
    <w:rsid w:val="004F128B"/>
    <w:rsid w:val="00507B2C"/>
    <w:rsid w:val="005E1653"/>
    <w:rsid w:val="00662ECF"/>
    <w:rsid w:val="006C6B26"/>
    <w:rsid w:val="006E562B"/>
    <w:rsid w:val="0070710B"/>
    <w:rsid w:val="00713E0A"/>
    <w:rsid w:val="007E3DE9"/>
    <w:rsid w:val="00814DF8"/>
    <w:rsid w:val="00AC0795"/>
    <w:rsid w:val="00AE4CF8"/>
    <w:rsid w:val="00C249E1"/>
    <w:rsid w:val="00C366B3"/>
    <w:rsid w:val="00CF0364"/>
    <w:rsid w:val="00CF4DB3"/>
    <w:rsid w:val="00D927CA"/>
    <w:rsid w:val="00DC5C17"/>
    <w:rsid w:val="00DE5C05"/>
    <w:rsid w:val="00E00455"/>
    <w:rsid w:val="00E306F3"/>
    <w:rsid w:val="00E51622"/>
    <w:rsid w:val="00E83BF8"/>
    <w:rsid w:val="00E93F7B"/>
    <w:rsid w:val="00EF0E43"/>
    <w:rsid w:val="00EF42FC"/>
    <w:rsid w:val="00EF4430"/>
    <w:rsid w:val="00EF5995"/>
    <w:rsid w:val="00F472AE"/>
    <w:rsid w:val="00F60844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2588"/>
  <w15:chartTrackingRefBased/>
  <w15:docId w15:val="{276BAE7E-3DD0-4909-AE99-6DACF892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5C1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DC5C1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DC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2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0CB7"/>
    <w:rPr>
      <w:rFonts w:ascii="Times New Roman" w:eastAsia="Calibri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2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0CB7"/>
    <w:rPr>
      <w:rFonts w:ascii="Times New Roman" w:eastAsia="Calibri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E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2151-26BB-461F-8B2F-CAE2EA5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Šileikytė</dc:creator>
  <cp:keywords/>
  <dc:description/>
  <cp:lastModifiedBy>Aurika</cp:lastModifiedBy>
  <cp:revision>10</cp:revision>
  <cp:lastPrinted>2019-05-14T07:24:00Z</cp:lastPrinted>
  <dcterms:created xsi:type="dcterms:W3CDTF">2019-05-14T08:11:00Z</dcterms:created>
  <dcterms:modified xsi:type="dcterms:W3CDTF">2025-02-12T14:36:00Z</dcterms:modified>
</cp:coreProperties>
</file>